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0F" w:rsidRPr="00A8440F" w:rsidRDefault="00A8440F" w:rsidP="00A8440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A844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Форма заявления в соответствии со ст. 6.1-</w:t>
      </w:r>
      <w:r w:rsidR="00FC76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2</w:t>
      </w:r>
      <w:r w:rsidRPr="00A844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353-ФЗ</w:t>
      </w:r>
    </w:p>
    <w:p w:rsidR="00A8440F" w:rsidRDefault="00A8440F" w:rsidP="00A844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64E" w:rsidRPr="00FC764E" w:rsidRDefault="00FC764E" w:rsidP="00FC76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 Правления ПАО «НИКО-БАНК»</w:t>
      </w:r>
    </w:p>
    <w:p w:rsidR="00FC764E" w:rsidRPr="00FC764E" w:rsidRDefault="00FC764E" w:rsidP="00FC76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 Сивелькиной</w:t>
      </w:r>
    </w:p>
    <w:p w:rsidR="00FC764E" w:rsidRPr="00FC764E" w:rsidRDefault="00FC764E" w:rsidP="00FC76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64E" w:rsidRPr="00FC764E" w:rsidRDefault="00FC764E" w:rsidP="00FC76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FC764E" w:rsidRPr="00FC764E" w:rsidRDefault="00FC764E" w:rsidP="00FC764E">
      <w:pPr>
        <w:tabs>
          <w:tab w:val="left" w:pos="5940"/>
        </w:tabs>
        <w:spacing w:before="220" w:after="0" w:line="220" w:lineRule="auto"/>
        <w:jc w:val="right"/>
        <w:rPr>
          <w:rFonts w:ascii="Times New Roman" w:eastAsia="Times New Roman" w:hAnsi="Times New Roman" w:cs="Times New Roman"/>
          <w:b/>
          <w:color w:val="000000"/>
          <w:szCs w:val="20"/>
          <w:lang w:val="x-none" w:eastAsia="x-none"/>
        </w:rPr>
      </w:pPr>
      <w:r w:rsidRPr="00FC764E">
        <w:rPr>
          <w:rFonts w:ascii="Times New Roman" w:eastAsia="Times New Roman" w:hAnsi="Times New Roman" w:cs="Times New Roman"/>
          <w:color w:val="000000"/>
          <w:szCs w:val="20"/>
          <w:lang w:val="x-none" w:eastAsia="x-none"/>
        </w:rPr>
        <w:t xml:space="preserve"> </w:t>
      </w:r>
      <w:r w:rsidRPr="00FC764E">
        <w:rPr>
          <w:rFonts w:ascii="Times New Roman" w:eastAsia="Times New Roman" w:hAnsi="Times New Roman" w:cs="Times New Roman"/>
          <w:b/>
          <w:color w:val="000000"/>
          <w:szCs w:val="20"/>
          <w:lang w:val="x-none" w:eastAsia="x-none"/>
        </w:rPr>
        <w:t>(фамилия, имя, отчество (при наличии), паспортные данные, адрес)</w:t>
      </w:r>
    </w:p>
    <w:p w:rsidR="00FC764E" w:rsidRPr="00FC764E" w:rsidRDefault="00FC764E" w:rsidP="00FC764E">
      <w:pPr>
        <w:tabs>
          <w:tab w:val="left" w:pos="5940"/>
        </w:tabs>
        <w:spacing w:before="220" w:after="0" w:line="220" w:lineRule="auto"/>
        <w:jc w:val="right"/>
        <w:rPr>
          <w:rFonts w:ascii="Times New Roman" w:eastAsia="Times New Roman" w:hAnsi="Times New Roman" w:cs="Times New Roman"/>
          <w:b/>
          <w:color w:val="000000"/>
          <w:szCs w:val="20"/>
          <w:lang w:val="x-none" w:eastAsia="x-none"/>
        </w:rPr>
      </w:pPr>
      <w:r w:rsidRPr="00FC764E">
        <w:rPr>
          <w:rFonts w:ascii="Times New Roman" w:eastAsia="Times New Roman" w:hAnsi="Times New Roman" w:cs="Times New Roman"/>
          <w:b/>
          <w:color w:val="000000"/>
          <w:szCs w:val="20"/>
          <w:lang w:val="x-none" w:eastAsia="x-none"/>
        </w:rPr>
        <w:t>тел.: __________________________________________</w:t>
      </w:r>
    </w:p>
    <w:p w:rsidR="00FC764E" w:rsidRPr="00FC764E" w:rsidRDefault="00FC764E" w:rsidP="00FC76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764E" w:rsidRPr="00FC764E" w:rsidRDefault="00FC764E" w:rsidP="00FC764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ЗАЯВЛЕНИЕ/ТРЕБОВАНИЕ ЗАЕМЩИКА</w:t>
      </w:r>
    </w:p>
    <w:p w:rsidR="00FC764E" w:rsidRPr="00FC764E" w:rsidRDefault="00FC764E" w:rsidP="00FC764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C764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 изменении условий потребительского кредита (предоставлении льготного периода) в соответствии со ст. 6.1-2 Федеральный закон от 21 декабря 2013 г. №353-ФЗ «О потребительском кредите (займе)»</w:t>
      </w:r>
    </w:p>
    <w:p w:rsidR="00FC764E" w:rsidRPr="00FC764E" w:rsidRDefault="00FC764E" w:rsidP="00FC7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764E" w:rsidRPr="00FC764E" w:rsidRDefault="00FC764E" w:rsidP="00FC764E">
      <w:pPr>
        <w:tabs>
          <w:tab w:val="left" w:pos="373"/>
        </w:tabs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ст. 6.1-2 Федерального закона от 21 декабря 2013 г. №353-ФЗ «О потребительском кредите (займе)» (далее по тексту Федеральный закон №353-ФЗ)</w:t>
      </w: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внести изменения в условия Кредитного договора  от «___» __________ 20_ г. № ___________  (далее – Кредитный договор) с предоставлением льготного периода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C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срок</w:t>
      </w: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 месяцев (</w:t>
      </w:r>
      <w:r w:rsidRPr="00FC76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 более 6 месяцев</w:t>
      </w: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FC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начиная с</w:t>
      </w: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«___» __________ 20__ г. </w:t>
      </w:r>
      <w:r w:rsidRPr="00FC76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 позднее 1 месяцев от даты подачи настоящего Заявления)</w:t>
      </w: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Льготный период)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C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части приостановления исполнения мной своих обязательств по Кредитному договору в течение Льготного периода</w:t>
      </w:r>
    </w:p>
    <w:p w:rsidR="00FC764E" w:rsidRPr="00FC764E" w:rsidRDefault="00FC764E" w:rsidP="00FC764E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64E" w:rsidRPr="00170856" w:rsidRDefault="00FC764E" w:rsidP="00170856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с:</w:t>
      </w:r>
    </w:p>
    <w:p w:rsidR="00FC764E" w:rsidRPr="00FC764E" w:rsidRDefault="00FC764E" w:rsidP="00FC764E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</w:t>
      </w: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проживание</w:t>
      </w:r>
      <w:r w:rsidR="0017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Заемщика в жилом помещении, находящемся в зоне чрезвычайной ситуации</w:t>
      </w:r>
    </w:p>
    <w:p w:rsidR="00FC764E" w:rsidRPr="00FC764E" w:rsidRDefault="00FC764E" w:rsidP="00FC764E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(нарушение условий его жизнедеятельности и утрата им имущества в результате чрезвычайной ситуации федерального, межрегионального, регионального, межмуниципального и муниципального характера. В этом случае Заемщик вправе обратиться к Банку с требованием, о предоставлении льготного периода, в течение 60 (шестидесяти) календарных дней с момента установления соответствующих фактов).</w:t>
      </w:r>
    </w:p>
    <w:p w:rsidR="00FC764E" w:rsidRPr="00FC764E" w:rsidRDefault="00FC764E" w:rsidP="00FC764E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FC764E" w:rsidRPr="00FC764E" w:rsidRDefault="00FC764E" w:rsidP="00FC764E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Заявляю, что указанная в настоящем Заявлении/требовании информация является достоверной и подтверждается следующими документами (</w:t>
      </w:r>
      <w:r w:rsidRPr="00FC764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выбрать необходимое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):</w:t>
      </w:r>
    </w:p>
    <w:p w:rsidR="00FC764E" w:rsidRPr="00FC764E" w:rsidRDefault="00FC764E" w:rsidP="00FC764E">
      <w:pPr>
        <w:spacing w:after="0" w:line="240" w:lineRule="auto"/>
        <w:ind w:firstLine="544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Таблица 1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552"/>
        <w:gridCol w:w="1701"/>
        <w:gridCol w:w="1559"/>
        <w:gridCol w:w="1701"/>
      </w:tblGrid>
      <w:tr w:rsidR="00FC764E" w:rsidRPr="00FC764E" w:rsidTr="00ED0BB9">
        <w:trPr>
          <w:trHeight w:val="2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FC7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п-/п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496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наличии документов всех участников кредитной сделки</w:t>
            </w:r>
          </w:p>
        </w:tc>
      </w:tr>
      <w:tr w:rsidR="00FC764E" w:rsidRPr="00FC764E" w:rsidTr="00ED0BB9">
        <w:trPr>
          <w:trHeight w:val="138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FC764E" w:rsidRPr="00FC764E" w:rsidRDefault="00FC764E" w:rsidP="00FC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Заемщик 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Заемщик 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Залогодатель</w:t>
            </w:r>
          </w:p>
        </w:tc>
      </w:tr>
      <w:tr w:rsidR="00FC764E" w:rsidRPr="00FC764E" w:rsidTr="00ED0BB9">
        <w:trPr>
          <w:trHeight w:val="21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64E" w:rsidRPr="00FC764E" w:rsidRDefault="00FC764E" w:rsidP="00FC764E">
            <w:pPr>
              <w:tabs>
                <w:tab w:val="center" w:pos="1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:rsidR="00FC764E" w:rsidRPr="00FC764E" w:rsidRDefault="00FC764E" w:rsidP="00FC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Копия документа, удостоверяющего личность Заемщика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C764E" w:rsidRPr="00FC764E" w:rsidRDefault="00FC764E" w:rsidP="00FC764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C764E" w:rsidRPr="00FC764E" w:rsidRDefault="00FC764E" w:rsidP="00FC764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FC764E" w:rsidRPr="00FC764E" w:rsidRDefault="00FC764E" w:rsidP="00FC764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4E" w:rsidRPr="00FC764E" w:rsidTr="00ED0BB9">
        <w:trPr>
          <w:trHeight w:val="33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64E" w:rsidRPr="00FC764E" w:rsidRDefault="00FC764E" w:rsidP="00FC764E">
            <w:pPr>
              <w:tabs>
                <w:tab w:val="center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FC764E" w:rsidRPr="00FC764E" w:rsidRDefault="00FC764E" w:rsidP="00FC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C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Документ, подтверждающий согласие Залогодателя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FC764E" w:rsidRPr="00FC764E" w:rsidRDefault="00FC764E" w:rsidP="00FC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FC764E" w:rsidRPr="00FC764E" w:rsidRDefault="00FC764E" w:rsidP="00FC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:rsidR="00FC764E" w:rsidRPr="00FC764E" w:rsidRDefault="00FC764E" w:rsidP="00FC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4E" w:rsidRPr="00FC764E" w:rsidTr="00ED0BB9">
        <w:trPr>
          <w:trHeight w:val="272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tabs>
                <w:tab w:val="center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tabs>
                <w:tab w:val="left" w:pos="19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FC7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>Согласие Залогодателя</w:t>
            </w:r>
            <w:r w:rsidRPr="00FC764E" w:rsidDel="00AA6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</w:tcPr>
          <w:p w:rsidR="00FC764E" w:rsidRPr="00FC764E" w:rsidRDefault="00FC764E" w:rsidP="00FC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</w:tcPr>
          <w:p w:rsidR="00FC764E" w:rsidRPr="00FC764E" w:rsidRDefault="00FC764E" w:rsidP="00FC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2F2F2"/>
          </w:tcPr>
          <w:p w:rsidR="00FC764E" w:rsidRPr="00FC764E" w:rsidRDefault="00FC764E" w:rsidP="00FC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4E" w:rsidRPr="00FC764E" w:rsidTr="00ED0BB9">
        <w:trPr>
          <w:trHeight w:val="33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64E" w:rsidRPr="00FC764E" w:rsidRDefault="00FC764E" w:rsidP="00FC764E">
            <w:pPr>
              <w:tabs>
                <w:tab w:val="center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FC764E" w:rsidRPr="00FC764E" w:rsidRDefault="00FC764E" w:rsidP="00FC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C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Документ, подтверждающий согласие Поручителя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FC764E" w:rsidRPr="00FC764E" w:rsidRDefault="00FC764E" w:rsidP="00FC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FC764E" w:rsidRPr="00FC764E" w:rsidRDefault="00FC764E" w:rsidP="00FC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:rsidR="00FC764E" w:rsidRPr="00FC764E" w:rsidRDefault="00FC764E" w:rsidP="00FC7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4E" w:rsidRPr="00FC764E" w:rsidTr="00ED0BB9">
        <w:trPr>
          <w:trHeight w:val="272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tabs>
                <w:tab w:val="center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tabs>
                <w:tab w:val="left" w:pos="19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Согласие </w:t>
            </w:r>
            <w:r w:rsidRPr="00FC7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Поручителя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</w:tcPr>
          <w:p w:rsidR="00FC764E" w:rsidRPr="00FC764E" w:rsidRDefault="00FC764E" w:rsidP="00FC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</w:tcPr>
          <w:p w:rsidR="00FC764E" w:rsidRPr="00FC764E" w:rsidRDefault="00FC764E" w:rsidP="00FC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2F2F2"/>
          </w:tcPr>
          <w:p w:rsidR="00FC764E" w:rsidRPr="00FC764E" w:rsidRDefault="00FC764E" w:rsidP="00FC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64E" w:rsidRPr="00FC764E" w:rsidTr="00ED0BB9">
        <w:trPr>
          <w:trHeight w:val="253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:rsidR="00FC764E" w:rsidRPr="00FC764E" w:rsidRDefault="00FC764E" w:rsidP="00FC764E">
            <w:pPr>
              <w:tabs>
                <w:tab w:val="center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5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:rsidR="00FC764E" w:rsidRPr="00FC764E" w:rsidRDefault="00FC764E" w:rsidP="00FC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Документы, подтверждающие нахождение Заемщика в трудной жизненной ситуации</w:t>
            </w:r>
          </w:p>
        </w:tc>
      </w:tr>
      <w:tr w:rsidR="00FC764E" w:rsidRPr="00FC764E" w:rsidTr="00ED0BB9">
        <w:trPr>
          <w:trHeight w:val="810"/>
        </w:trPr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FC764E" w:rsidRPr="00FC764E" w:rsidRDefault="00170856" w:rsidP="00170856">
            <w:pPr>
              <w:tabs>
                <w:tab w:val="center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tabs>
                <w:tab w:val="left" w:pos="19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Проживание </w:t>
            </w:r>
            <w:r w:rsidRPr="00FC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x-none" w:eastAsia="ru-RU"/>
              </w:rPr>
              <w:t>Заемщика</w:t>
            </w:r>
            <w:r w:rsidRPr="00FC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жилом помещении, находящемся </w:t>
            </w:r>
            <w:r w:rsidRPr="00FC7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 зоне чрезвычайной ситуации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764E" w:rsidRPr="00FC764E" w:rsidRDefault="00FC764E" w:rsidP="00FC764E">
            <w:pPr>
              <w:tabs>
                <w:tab w:val="left" w:pos="19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FC7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lastRenderedPageBreak/>
              <w:t xml:space="preserve">Документы об установлении фактов проживания Заемщика в жилом помещении, находящемся в зоне </w:t>
            </w:r>
            <w:r w:rsidRPr="00FC7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lastRenderedPageBreak/>
              <w:t>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 муниципального характера, выдаваемые органами местного самоуправления, наделенными </w:t>
            </w:r>
            <w:hyperlink r:id="rId8" w:anchor="/document/10107960/entry/0" w:history="1">
              <w:r w:rsidRPr="00FC764E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x-none"/>
                </w:rPr>
                <w:t>Федеральным законом</w:t>
              </w:r>
            </w:hyperlink>
            <w:r w:rsidRPr="00FC7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 от 21 декабря 1994 года N 68-ФЗ "О защите населения и территорий от чрезвычайных ситуаций природного и техногенного характера" полномочиями по установлению таких фактов.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FC764E" w:rsidRPr="00FC764E" w:rsidRDefault="00FC764E" w:rsidP="00FC764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FC764E" w:rsidRPr="00FC764E" w:rsidRDefault="00FC764E" w:rsidP="00FC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  <w:shd w:val="clear" w:color="auto" w:fill="F2F2F2"/>
          </w:tcPr>
          <w:p w:rsidR="00FC764E" w:rsidRPr="00FC764E" w:rsidRDefault="00FC764E" w:rsidP="00FC7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C764E" w:rsidRPr="00FC764E" w:rsidRDefault="00FC764E" w:rsidP="00FC76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FC764E" w:rsidRPr="00FC764E" w:rsidRDefault="00FC764E" w:rsidP="00FC764E">
      <w:pPr>
        <w:tabs>
          <w:tab w:val="left" w:pos="-851"/>
        </w:tabs>
        <w:spacing w:after="0" w:line="240" w:lineRule="auto"/>
        <w:ind w:left="-850" w:hanging="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целях информирования о принятом ПАО «НИКО-БАНК» решении рассмотрения настоящего Заявления/требования предоставляю согласие на получение от Банка:</w:t>
      </w:r>
    </w:p>
    <w:p w:rsidR="00FC764E" w:rsidRPr="00FC764E" w:rsidRDefault="00FC764E" w:rsidP="00FC764E">
      <w:pPr>
        <w:numPr>
          <w:ilvl w:val="0"/>
          <w:numId w:val="2"/>
        </w:numPr>
        <w:tabs>
          <w:tab w:val="left" w:pos="-851"/>
          <w:tab w:val="left" w:pos="-284"/>
        </w:tabs>
        <w:spacing w:after="0" w:line="240" w:lineRule="auto"/>
        <w:ind w:left="-850" w:hanging="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</w:pP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Уведомления об изменении условий кредитного договора/ Уведомления об отказе в удовлетворении Заявления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/требования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 xml:space="preserve"> путем направления заказного письма с уведомлением по адресу:  ____________________ (указывается адрес)</w:t>
      </w:r>
    </w:p>
    <w:p w:rsidR="00FC764E" w:rsidRPr="00FC764E" w:rsidRDefault="00FC764E" w:rsidP="00FC764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C764E" w:rsidRPr="00FC764E" w:rsidRDefault="00FC764E" w:rsidP="00FC764E">
      <w:pPr>
        <w:tabs>
          <w:tab w:val="left" w:pos="567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Заемщик: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proofErr w:type="gramEnd"/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Подпись: √_______________   «__» ____________ 20__ г.</w:t>
      </w:r>
    </w:p>
    <w:p w:rsidR="00FC764E" w:rsidRPr="00FC764E" w:rsidRDefault="00FC764E" w:rsidP="00FC764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FC764E" w:rsidRPr="00FC764E" w:rsidRDefault="00FC764E" w:rsidP="00FC764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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 подтверждаю, что ранее изменение условий Кредитного договора по моему требованию в соответствии со ст. 6.1-2 ФЗ № 353-ФЗ или ст. 6 ФЗ № 106-ФЗ </w:t>
      </w:r>
      <w:r w:rsidRPr="00FC764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не осуществлялось</w:t>
      </w:r>
      <w:r w:rsidRPr="00FC764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  <w:lang w:eastAsia="ru-RU"/>
        </w:rPr>
        <w:footnoteReference w:id="1"/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C764E" w:rsidRPr="00FC764E" w:rsidRDefault="00FC764E" w:rsidP="00FC764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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 подтверждаю, что по Кредитному договору </w:t>
      </w:r>
      <w:r w:rsidRPr="00FC7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действует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льготный период, установленный в соответствии со ст. 1 ФЗ № 377-ФЗ.</w:t>
      </w:r>
    </w:p>
    <w:p w:rsidR="00FC764E" w:rsidRPr="00FC764E" w:rsidRDefault="00FC764E" w:rsidP="00FC764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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Настоящим подтверждаю, что Поручителю/Залогодателю известны все обстоятельства, указанные в настоящем Заявлении, параметры вносимых изменений в условия Кредитного договора, в том числе об увеличении срока кредита (пролонгации на срок Льготного периода), а 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также параметры Льготного периода и порядок погашения задолженности по Кредитному договору после изменения условий Кредитного договора.</w:t>
      </w:r>
    </w:p>
    <w:p w:rsidR="00FC764E" w:rsidRPr="00FC764E" w:rsidRDefault="00FC764E" w:rsidP="00FC764E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C764E" w:rsidRPr="00FC764E" w:rsidRDefault="00FC764E" w:rsidP="00FC764E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уведомлен и согласен, что:</w:t>
      </w:r>
    </w:p>
    <w:p w:rsidR="00FC764E" w:rsidRPr="00FC764E" w:rsidRDefault="00FC764E" w:rsidP="00FC764E">
      <w:pPr>
        <w:numPr>
          <w:ilvl w:val="0"/>
          <w:numId w:val="3"/>
        </w:numPr>
        <w:spacing w:after="0" w:line="240" w:lineRule="auto"/>
        <w:ind w:left="-85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настоящее Заявление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/требования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 xml:space="preserve"> в совокупности с Уведомлением об изменении условий кредитного договора/Уведомлением об отказе в удовлетворении Заявления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/требования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 xml:space="preserve"> заемщика является неотъемлемой частью Кредитного договора;</w:t>
      </w:r>
    </w:p>
    <w:p w:rsidR="00FC764E" w:rsidRPr="00FC764E" w:rsidRDefault="00FC764E" w:rsidP="00FC764E">
      <w:pPr>
        <w:numPr>
          <w:ilvl w:val="0"/>
          <w:numId w:val="3"/>
        </w:numPr>
        <w:spacing w:after="0" w:line="240" w:lineRule="auto"/>
        <w:ind w:left="-85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факт направления Банком уведомления о результатах рассмотрения настоящего Заявления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/требования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 xml:space="preserve">, подтверждается 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уведомлением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 xml:space="preserve"> о вручении заказного письма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 xml:space="preserve"> </w:t>
      </w: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и является фактом получения указанной информации Заемщиком.</w:t>
      </w:r>
    </w:p>
    <w:p w:rsidR="00FC764E" w:rsidRPr="00FC764E" w:rsidRDefault="00FC764E" w:rsidP="00FC76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</w:p>
    <w:p w:rsidR="00FC764E" w:rsidRPr="00FC764E" w:rsidRDefault="00FC764E" w:rsidP="00FC764E">
      <w:pPr>
        <w:tabs>
          <w:tab w:val="left" w:pos="3927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Заемщик:</w:t>
      </w:r>
      <w:r w:rsidRPr="00FC76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_____________________________                                                                                                                                                                </w:t>
      </w:r>
      <w:proofErr w:type="gramStart"/>
      <w:r w:rsidRPr="00FC76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EB5009" w:rsidRPr="00FC76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(</w:t>
      </w:r>
      <w:proofErr w:type="gramEnd"/>
      <w:r w:rsidRPr="00FC76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фамилия, имя, отчество)</w:t>
      </w:r>
    </w:p>
    <w:p w:rsidR="00FC764E" w:rsidRPr="00FC764E" w:rsidRDefault="00FC764E" w:rsidP="00FC764E">
      <w:pPr>
        <w:tabs>
          <w:tab w:val="left" w:pos="392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FC764E" w:rsidRPr="00FC764E" w:rsidRDefault="00FC764E" w:rsidP="00FC764E">
      <w:pPr>
        <w:tabs>
          <w:tab w:val="left" w:pos="392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Подпись: √___________ </w:t>
      </w:r>
    </w:p>
    <w:p w:rsidR="00FC764E" w:rsidRPr="00FC764E" w:rsidRDefault="00FC764E" w:rsidP="00FC764E">
      <w:pPr>
        <w:tabs>
          <w:tab w:val="left" w:pos="392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«__» _______20__г.                                                                                                               </w:t>
      </w:r>
    </w:p>
    <w:p w:rsidR="00FC764E" w:rsidRPr="00FC764E" w:rsidRDefault="00FC764E" w:rsidP="00FC7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64E" w:rsidRPr="00FC764E" w:rsidRDefault="00FC764E" w:rsidP="00FC764E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Отметки Банка</w:t>
      </w:r>
    </w:p>
    <w:p w:rsidR="00FC764E" w:rsidRPr="00FC764E" w:rsidRDefault="00FC764E" w:rsidP="00FC764E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Заявление подписано Заемщиком в моем присутствии. </w:t>
      </w:r>
    </w:p>
    <w:p w:rsidR="00FC764E" w:rsidRPr="00FC764E" w:rsidRDefault="00FC764E" w:rsidP="00FC764E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Личность Заемщика документально установлена.</w:t>
      </w:r>
    </w:p>
    <w:p w:rsidR="00FC764E" w:rsidRPr="00FC764E" w:rsidRDefault="00FC764E" w:rsidP="00FC764E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Корректность документов проверена. </w:t>
      </w:r>
    </w:p>
    <w:p w:rsidR="00FC764E" w:rsidRPr="00FC764E" w:rsidRDefault="00FC764E" w:rsidP="00FC764E">
      <w:pPr>
        <w:spacing w:after="0" w:line="240" w:lineRule="auto"/>
        <w:ind w:left="-851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___________________________________________ «__» ________ 20__г.</w:t>
      </w:r>
    </w:p>
    <w:p w:rsidR="00FC764E" w:rsidRPr="00FC764E" w:rsidRDefault="00FC764E" w:rsidP="00FC764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C764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1936FB" w:rsidRDefault="00FC764E" w:rsidP="00FC764E">
      <w:r w:rsidRPr="00FC7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Подпись, фамилия, инициалы работника ПАО «НИКО-БАНК»"</w:t>
      </w:r>
    </w:p>
    <w:sectPr w:rsidR="0019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4C" w:rsidRDefault="0071584C" w:rsidP="00A8440F">
      <w:pPr>
        <w:spacing w:after="0" w:line="240" w:lineRule="auto"/>
      </w:pPr>
      <w:r>
        <w:separator/>
      </w:r>
    </w:p>
  </w:endnote>
  <w:endnote w:type="continuationSeparator" w:id="0">
    <w:p w:rsidR="0071584C" w:rsidRDefault="0071584C" w:rsidP="00A8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4C" w:rsidRDefault="0071584C" w:rsidP="00A8440F">
      <w:pPr>
        <w:spacing w:after="0" w:line="240" w:lineRule="auto"/>
      </w:pPr>
      <w:r>
        <w:separator/>
      </w:r>
    </w:p>
  </w:footnote>
  <w:footnote w:type="continuationSeparator" w:id="0">
    <w:p w:rsidR="0071584C" w:rsidRDefault="0071584C" w:rsidP="00A8440F">
      <w:pPr>
        <w:spacing w:after="0" w:line="240" w:lineRule="auto"/>
      </w:pPr>
      <w:r>
        <w:continuationSeparator/>
      </w:r>
    </w:p>
  </w:footnote>
  <w:footnote w:id="1">
    <w:p w:rsidR="00FC764E" w:rsidRPr="00D9338D" w:rsidRDefault="00FC764E" w:rsidP="00FC764E">
      <w:pPr>
        <w:pStyle w:val="a4"/>
        <w:ind w:left="-851"/>
        <w:jc w:val="both"/>
        <w:rPr>
          <w:sz w:val="16"/>
          <w:szCs w:val="16"/>
        </w:rPr>
      </w:pPr>
      <w:r w:rsidRPr="00B57EDA">
        <w:rPr>
          <w:rStyle w:val="a3"/>
          <w:sz w:val="16"/>
          <w:szCs w:val="16"/>
          <w:highlight w:val="lightGray"/>
        </w:rPr>
        <w:footnoteRef/>
      </w:r>
      <w:r w:rsidRPr="00B57EDA">
        <w:rPr>
          <w:sz w:val="16"/>
          <w:szCs w:val="16"/>
          <w:highlight w:val="lightGray"/>
        </w:rPr>
        <w:t xml:space="preserve"> При этом ранее произведенное изменение условий кредитного </w:t>
      </w:r>
      <w:r w:rsidR="00170856" w:rsidRPr="00B57EDA">
        <w:rPr>
          <w:sz w:val="16"/>
          <w:szCs w:val="16"/>
          <w:highlight w:val="lightGray"/>
        </w:rPr>
        <w:t>договора, в</w:t>
      </w:r>
      <w:r w:rsidRPr="00B57EDA">
        <w:rPr>
          <w:sz w:val="16"/>
          <w:szCs w:val="16"/>
          <w:highlight w:val="lightGray"/>
        </w:rPr>
        <w:t xml:space="preserve"> соответствии со ст. 6.1.-2 ФЗ № 353-ФЗ, в связи с обстоятельствами, предусмотренными пунктом 1 </w:t>
      </w:r>
      <w:r w:rsidR="00170856">
        <w:rPr>
          <w:sz w:val="16"/>
          <w:szCs w:val="16"/>
          <w:highlight w:val="lightGray"/>
        </w:rPr>
        <w:t xml:space="preserve">части 2 </w:t>
      </w:r>
      <w:r w:rsidR="00170856">
        <w:rPr>
          <w:bCs/>
          <w:sz w:val="16"/>
          <w:szCs w:val="16"/>
          <w:highlight w:val="lightGray"/>
        </w:rPr>
        <w:t>статьи 6.1-2 ФЗ № 353-ФЗ</w:t>
      </w:r>
      <w:r w:rsidRPr="00B57EDA">
        <w:rPr>
          <w:sz w:val="16"/>
          <w:szCs w:val="16"/>
          <w:highlight w:val="lightGray"/>
        </w:rPr>
        <w:t>, не рассматривается в качестве несоблюдения требований п</w:t>
      </w:r>
      <w:r w:rsidR="00170856">
        <w:rPr>
          <w:sz w:val="16"/>
          <w:szCs w:val="16"/>
          <w:highlight w:val="lightGray"/>
        </w:rPr>
        <w:t xml:space="preserve">ункта 2 части 1 ст. 6.1-2 ФЗ № 353-ФЗ </w:t>
      </w:r>
      <w:r w:rsidRPr="00B57EDA">
        <w:rPr>
          <w:sz w:val="16"/>
          <w:szCs w:val="16"/>
          <w:highlight w:val="lightGray"/>
        </w:rPr>
        <w:t xml:space="preserve">и не является основанием для отказа в предоставлении льготного периода в случае обращения Заемщика с требованием, указанным в </w:t>
      </w:r>
      <w:r w:rsidR="00170856">
        <w:rPr>
          <w:sz w:val="16"/>
          <w:szCs w:val="16"/>
          <w:highlight w:val="lightGray"/>
        </w:rPr>
        <w:t>ст. 6.1-2</w:t>
      </w:r>
      <w:r w:rsidRPr="00B57EDA">
        <w:rPr>
          <w:sz w:val="16"/>
          <w:szCs w:val="16"/>
          <w:highlight w:val="lightGray"/>
        </w:rPr>
        <w:t xml:space="preserve">, в связи с обстоятельствами, предусмотренными пунктом 2 </w:t>
      </w:r>
      <w:r w:rsidR="00170856">
        <w:rPr>
          <w:sz w:val="16"/>
          <w:szCs w:val="16"/>
          <w:highlight w:val="lightGray"/>
        </w:rPr>
        <w:t>части 2</w:t>
      </w:r>
      <w:r w:rsidRPr="00B57EDA">
        <w:rPr>
          <w:sz w:val="16"/>
          <w:szCs w:val="16"/>
          <w:highlight w:val="lightGray"/>
        </w:rPr>
        <w:t xml:space="preserve"> статьи 6.1-2</w:t>
      </w:r>
      <w:r w:rsidR="00E07ACC">
        <w:rPr>
          <w:sz w:val="16"/>
          <w:szCs w:val="16"/>
          <w:highlight w:val="lightGray"/>
        </w:rPr>
        <w:t xml:space="preserve"> ФЗ № 3353-ФЗ</w:t>
      </w:r>
      <w:r w:rsidRPr="00B57EDA">
        <w:rPr>
          <w:sz w:val="16"/>
          <w:szCs w:val="16"/>
          <w:highlight w:val="lightGray"/>
        </w:rPr>
        <w:t xml:space="preserve">. Ранее произведенное изменение условий кредитного договора, по требованию Заемщика (одного из Заемщиков), указанному в </w:t>
      </w:r>
      <w:r w:rsidR="00E07ACC">
        <w:rPr>
          <w:sz w:val="16"/>
          <w:szCs w:val="16"/>
          <w:highlight w:val="lightGray"/>
        </w:rPr>
        <w:t>части 1 ст. 6.1-2 ФЗ № 353-ФЗ</w:t>
      </w:r>
      <w:r w:rsidRPr="00B57EDA">
        <w:rPr>
          <w:sz w:val="16"/>
          <w:szCs w:val="16"/>
          <w:highlight w:val="lightGray"/>
        </w:rPr>
        <w:t xml:space="preserve">, в связи с обстоятельствами, предусмотренными пунктом 2 </w:t>
      </w:r>
      <w:r w:rsidR="00E07ACC">
        <w:rPr>
          <w:sz w:val="16"/>
          <w:szCs w:val="16"/>
          <w:highlight w:val="lightGray"/>
        </w:rPr>
        <w:t>части 2</w:t>
      </w:r>
      <w:r w:rsidRPr="00B57EDA">
        <w:rPr>
          <w:sz w:val="16"/>
          <w:szCs w:val="16"/>
          <w:highlight w:val="lightGray"/>
        </w:rPr>
        <w:t xml:space="preserve"> статьи 6.1-2</w:t>
      </w:r>
      <w:r w:rsidR="00E07ACC">
        <w:rPr>
          <w:sz w:val="16"/>
          <w:szCs w:val="16"/>
          <w:highlight w:val="lightGray"/>
        </w:rPr>
        <w:t xml:space="preserve"> ФЗ № 353-ФЗ</w:t>
      </w:r>
      <w:r w:rsidRPr="00B57EDA">
        <w:rPr>
          <w:sz w:val="16"/>
          <w:szCs w:val="16"/>
          <w:highlight w:val="lightGray"/>
        </w:rPr>
        <w:t xml:space="preserve">, не рассматривается в качестве несоблюдения требований </w:t>
      </w:r>
      <w:r w:rsidR="00E07ACC">
        <w:rPr>
          <w:sz w:val="16"/>
          <w:szCs w:val="16"/>
          <w:highlight w:val="lightGray"/>
        </w:rPr>
        <w:t xml:space="preserve">пункта 2 части 1 ст. 6.1.-1 ФЗ № 353-ФЗ </w:t>
      </w:r>
      <w:r w:rsidRPr="00B57EDA">
        <w:rPr>
          <w:sz w:val="16"/>
          <w:szCs w:val="16"/>
          <w:highlight w:val="lightGray"/>
        </w:rPr>
        <w:t xml:space="preserve">и не является основанием для отказа в предоставлении льготного периода в случае обращения заемщика с требованием, указанным в </w:t>
      </w:r>
      <w:r w:rsidR="00E07ACC">
        <w:rPr>
          <w:sz w:val="16"/>
          <w:szCs w:val="16"/>
          <w:highlight w:val="lightGray"/>
        </w:rPr>
        <w:t>части 1 ст. 6.1.-2 ФЗ № 353-ФЗ</w:t>
      </w:r>
      <w:r w:rsidRPr="00B57EDA">
        <w:rPr>
          <w:sz w:val="16"/>
          <w:szCs w:val="16"/>
          <w:highlight w:val="lightGray"/>
        </w:rPr>
        <w:t xml:space="preserve">, в связи с обстоятельствами, предусмотренными пунктом 1 </w:t>
      </w:r>
      <w:r w:rsidR="00E07ACC">
        <w:rPr>
          <w:sz w:val="16"/>
          <w:szCs w:val="16"/>
          <w:highlight w:val="lightGray"/>
        </w:rPr>
        <w:t>части 2</w:t>
      </w:r>
      <w:r w:rsidRPr="00B57EDA">
        <w:rPr>
          <w:sz w:val="16"/>
          <w:szCs w:val="16"/>
          <w:highlight w:val="lightGray"/>
        </w:rPr>
        <w:t xml:space="preserve"> статьи 6.1-2</w:t>
      </w:r>
      <w:r w:rsidR="00E07ACC">
        <w:rPr>
          <w:sz w:val="16"/>
          <w:szCs w:val="16"/>
          <w:highlight w:val="lightGray"/>
        </w:rPr>
        <w:t xml:space="preserve">  ФЗ № 353-ФЗ</w:t>
      </w:r>
      <w:r w:rsidRPr="00B57EDA">
        <w:rPr>
          <w:sz w:val="16"/>
          <w:szCs w:val="16"/>
          <w:highlight w:val="lightGray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878DE"/>
    <w:multiLevelType w:val="hybridMultilevel"/>
    <w:tmpl w:val="3B36084E"/>
    <w:lvl w:ilvl="0" w:tplc="FC1ED4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9B8415B"/>
    <w:multiLevelType w:val="hybridMultilevel"/>
    <w:tmpl w:val="13E23BB2"/>
    <w:lvl w:ilvl="0" w:tplc="FC1ED4A0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65FD74F6"/>
    <w:multiLevelType w:val="hybridMultilevel"/>
    <w:tmpl w:val="84F66B08"/>
    <w:lvl w:ilvl="0" w:tplc="FC1ED4A0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2158C5"/>
    <w:multiLevelType w:val="hybridMultilevel"/>
    <w:tmpl w:val="AC88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98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0F"/>
    <w:rsid w:val="00170856"/>
    <w:rsid w:val="001936FB"/>
    <w:rsid w:val="0071584C"/>
    <w:rsid w:val="00A8440F"/>
    <w:rsid w:val="00E07ACC"/>
    <w:rsid w:val="00EB5009"/>
    <w:rsid w:val="00FC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D43FC5-8367-4B30-B092-BEB488FD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 1,Знак сноски-FN"/>
    <w:uiPriority w:val="99"/>
    <w:rsid w:val="00A8440F"/>
    <w:rPr>
      <w:vertAlign w:val="superscript"/>
    </w:rPr>
  </w:style>
  <w:style w:type="paragraph" w:styleId="a4">
    <w:name w:val="footnote text"/>
    <w:aliases w:val="Table_Footnote_last,Текст сноски Знак1 Знак,Table_Footnote_last Знак Знак Знак,Текст сноски Знак1 Знак Знак Знак,Текст сноски Знак Знак Знак Знак Знак,Текст сноски Знак Знак Знак"/>
    <w:basedOn w:val="a"/>
    <w:link w:val="a5"/>
    <w:rsid w:val="00A84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 Знак1 Знак Знак,Table_Footnote_last Знак Знак Знак Знак,Текст сноски Знак1 Знак Знак Знак Знак,Текст сноски Знак Знак Знак Знак Знак Знак,Текст сноски Знак Знак Знак Знак"/>
    <w:basedOn w:val="a0"/>
    <w:link w:val="a4"/>
    <w:rsid w:val="00A844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v-garant.obn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E7BF3-5C3C-4DDF-8B90-9166FFCA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Майборода Елена Валерьевна</dc:creator>
  <cp:keywords/>
  <dc:description/>
  <cp:lastModifiedBy>Майборода Елена Валерьевна</cp:lastModifiedBy>
  <cp:revision>4</cp:revision>
  <dcterms:created xsi:type="dcterms:W3CDTF">2024-04-10T07:30:00Z</dcterms:created>
  <dcterms:modified xsi:type="dcterms:W3CDTF">2024-04-19T10:02:00Z</dcterms:modified>
</cp:coreProperties>
</file>